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1F" w:rsidRDefault="00610541" w:rsidP="00DD441F">
      <w:pPr>
        <w:jc w:val="center"/>
      </w:pPr>
      <w:r>
        <w:t>Kierownik Gminnego Ośrodka Kultury w Siemieniu</w:t>
      </w:r>
    </w:p>
    <w:p w:rsidR="00362AD0" w:rsidRPr="00362AD0" w:rsidRDefault="00362AD0" w:rsidP="00DD441F">
      <w:pPr>
        <w:jc w:val="center"/>
      </w:pPr>
      <w:r>
        <w:t>ul. Stawowa 1B 21-220 Siemień</w:t>
      </w:r>
    </w:p>
    <w:p w:rsidR="00DD441F" w:rsidRPr="001E2FC9" w:rsidRDefault="00DD441F" w:rsidP="00DD441F">
      <w:pPr>
        <w:jc w:val="center"/>
        <w:rPr>
          <w:sz w:val="18"/>
          <w:szCs w:val="18"/>
        </w:rPr>
      </w:pPr>
    </w:p>
    <w:p w:rsidR="00DD441F" w:rsidRDefault="00610541" w:rsidP="00DD441F">
      <w:pPr>
        <w:jc w:val="center"/>
      </w:pPr>
      <w:r>
        <w:t>ogłasza n</w:t>
      </w:r>
      <w:r w:rsidR="00E83942">
        <w:t>abór na</w:t>
      </w:r>
    </w:p>
    <w:p w:rsidR="00DD441F" w:rsidRPr="001E2FC9" w:rsidRDefault="00DD441F" w:rsidP="00DD441F">
      <w:pPr>
        <w:jc w:val="center"/>
        <w:rPr>
          <w:sz w:val="18"/>
          <w:szCs w:val="18"/>
        </w:rPr>
      </w:pPr>
    </w:p>
    <w:p w:rsidR="00DD441F" w:rsidRDefault="00DD441F" w:rsidP="00DD441F">
      <w:pPr>
        <w:jc w:val="center"/>
      </w:pPr>
      <w:r>
        <w:t xml:space="preserve">1 </w:t>
      </w:r>
      <w:r w:rsidR="00E83942">
        <w:t>wolne stanowisko pracy instruktora ds. kultury i sportu</w:t>
      </w:r>
    </w:p>
    <w:p w:rsidR="00E83942" w:rsidRDefault="00E83942" w:rsidP="00DD441F">
      <w:pPr>
        <w:jc w:val="center"/>
      </w:pPr>
      <w:r>
        <w:t>w pełnym wymiarze czasu pracy.</w:t>
      </w:r>
    </w:p>
    <w:p w:rsidR="00E83942" w:rsidRDefault="00E83942"/>
    <w:p w:rsidR="00D30FDC" w:rsidRDefault="00E83942" w:rsidP="00D30FDC">
      <w:pPr>
        <w:jc w:val="both"/>
        <w:rPr>
          <w:b/>
          <w:bCs/>
        </w:rPr>
      </w:pPr>
      <w:r>
        <w:rPr>
          <w:b/>
          <w:bCs/>
        </w:rPr>
        <w:t>Wymagania niezbędne:</w:t>
      </w:r>
    </w:p>
    <w:p w:rsidR="00D30FDC" w:rsidRDefault="00D30FDC" w:rsidP="00D30FDC">
      <w:pPr>
        <w:jc w:val="both"/>
      </w:pPr>
      <w:r>
        <w:t>a) obywatelstwo polskie,</w:t>
      </w:r>
    </w:p>
    <w:p w:rsidR="00D30FDC" w:rsidRDefault="00637560" w:rsidP="00D30FDC">
      <w:pPr>
        <w:jc w:val="both"/>
      </w:pPr>
      <w:r>
        <w:t xml:space="preserve">b) preferowane wykształcenie </w:t>
      </w:r>
      <w:r w:rsidRPr="00362AD0">
        <w:t>wyższe</w:t>
      </w:r>
      <w:r>
        <w:t xml:space="preserve"> o kierunku powiązanym z działalnością </w:t>
      </w:r>
      <w:r w:rsidR="00565A69">
        <w:t>kulturalno</w:t>
      </w:r>
      <w:r w:rsidR="006922B3">
        <w:t>-</w:t>
      </w:r>
      <w:r>
        <w:t xml:space="preserve">sportową) lub </w:t>
      </w:r>
      <w:r w:rsidR="00E83942">
        <w:t xml:space="preserve">wykształcenie </w:t>
      </w:r>
      <w:r>
        <w:t>średnie z maturą,</w:t>
      </w:r>
      <w:r w:rsidR="00E83942">
        <w:t xml:space="preserve"> ukończone pomaturalne studium animatorów kultury lub ukońc</w:t>
      </w:r>
      <w:r w:rsidR="00141D4A">
        <w:t>z</w:t>
      </w:r>
      <w:r>
        <w:t xml:space="preserve">ona średnia szkoła artystyczna </w:t>
      </w:r>
    </w:p>
    <w:p w:rsidR="00D30FDC" w:rsidRDefault="004B5EFE" w:rsidP="00D30FDC">
      <w:pPr>
        <w:jc w:val="both"/>
      </w:pPr>
      <w:r>
        <w:t>c) umiejętność gry na instrumentach muzyczn</w:t>
      </w:r>
      <w:r w:rsidR="00D30FDC">
        <w:t>ych</w:t>
      </w:r>
    </w:p>
    <w:p w:rsidR="00D30FDC" w:rsidRDefault="004B5EFE" w:rsidP="00D30FDC">
      <w:pPr>
        <w:jc w:val="both"/>
      </w:pPr>
      <w:r>
        <w:t>d</w:t>
      </w:r>
      <w:r w:rsidR="00D30FDC">
        <w:t xml:space="preserve">) prawo jazdy kat. B, </w:t>
      </w:r>
    </w:p>
    <w:p w:rsidR="00D30FDC" w:rsidRDefault="004B5EFE" w:rsidP="00D30FDC">
      <w:pPr>
        <w:jc w:val="both"/>
      </w:pPr>
      <w:r>
        <w:t>e</w:t>
      </w:r>
      <w:r w:rsidR="00E83942">
        <w:t>) pełna zdolność do czynności prawnych i k</w:t>
      </w:r>
      <w:r w:rsidR="00D30FDC">
        <w:t>orzystania z praw publicznych,</w:t>
      </w:r>
    </w:p>
    <w:p w:rsidR="00AF5F5D" w:rsidRDefault="004B5EFE" w:rsidP="00D30FDC">
      <w:pPr>
        <w:jc w:val="both"/>
      </w:pPr>
      <w:r>
        <w:t>f</w:t>
      </w:r>
      <w:r w:rsidR="006922B3">
        <w:t xml:space="preserve">) </w:t>
      </w:r>
      <w:r w:rsidR="00E83942">
        <w:t>brak skazania prawomocnym wyrokiem sądu za umyślne pr</w:t>
      </w:r>
      <w:r w:rsidR="006922B3">
        <w:t xml:space="preserve">zestępstwo ścigane z oskarżenia </w:t>
      </w:r>
      <w:r w:rsidR="00E83942">
        <w:t>publicznego lub umyślne przestępstwo skarbowe,</w:t>
      </w:r>
    </w:p>
    <w:p w:rsidR="00E83942" w:rsidRDefault="00E83942"/>
    <w:p w:rsidR="00E83942" w:rsidRDefault="00E83942"/>
    <w:p w:rsidR="00D30FDC" w:rsidRDefault="00E83942" w:rsidP="00D30FDC">
      <w:pPr>
        <w:jc w:val="both"/>
      </w:pPr>
      <w:r>
        <w:rPr>
          <w:b/>
          <w:bCs/>
        </w:rPr>
        <w:t>Wymagania dodatkowe:</w:t>
      </w:r>
    </w:p>
    <w:p w:rsidR="00D30FDC" w:rsidRDefault="00D30FDC" w:rsidP="00D30FDC">
      <w:pPr>
        <w:jc w:val="both"/>
      </w:pPr>
      <w:r>
        <w:t xml:space="preserve">-  </w:t>
      </w:r>
      <w:r w:rsidR="00E83942">
        <w:t>ukończone dodatkowe kursy i szkol</w:t>
      </w:r>
      <w:r>
        <w:t>enia związane ze sferą kultury,</w:t>
      </w:r>
    </w:p>
    <w:p w:rsidR="00637560" w:rsidRDefault="00D30FDC" w:rsidP="00D30FDC">
      <w:pPr>
        <w:jc w:val="both"/>
        <w:outlineLvl w:val="0"/>
      </w:pPr>
      <w:r>
        <w:t xml:space="preserve">- </w:t>
      </w:r>
      <w:r w:rsidR="00E83942" w:rsidRPr="00362AD0">
        <w:t>wiedza</w:t>
      </w:r>
      <w:r w:rsidR="00E83942">
        <w:t xml:space="preserve"> o dodatkowych źródłach finansowania przedsięwzięć kulturalnych oraz umiejętność </w:t>
      </w:r>
      <w:r w:rsidR="001E2FC9">
        <w:t xml:space="preserve">  </w:t>
      </w:r>
      <w:r w:rsidR="00637560">
        <w:t xml:space="preserve"> </w:t>
      </w:r>
    </w:p>
    <w:p w:rsidR="00D30FDC" w:rsidRDefault="00637560" w:rsidP="00D30FDC">
      <w:pPr>
        <w:jc w:val="both"/>
        <w:outlineLvl w:val="0"/>
      </w:pPr>
      <w:r>
        <w:t xml:space="preserve">  </w:t>
      </w:r>
      <w:r w:rsidR="00E83942">
        <w:t>aplikowania o środki zewnętrzne (krajowe, UE, itd.),</w:t>
      </w:r>
    </w:p>
    <w:p w:rsidR="00D30FDC" w:rsidRDefault="00D30FDC" w:rsidP="00D30FDC">
      <w:pPr>
        <w:jc w:val="both"/>
      </w:pPr>
      <w:r>
        <w:t xml:space="preserve">- </w:t>
      </w:r>
      <w:r w:rsidR="004B5EFE">
        <w:t>umiejętność pracy w zespole oraz komunikatywność</w:t>
      </w:r>
    </w:p>
    <w:p w:rsidR="00D30FDC" w:rsidRDefault="00D30FDC" w:rsidP="00D30FDC">
      <w:pPr>
        <w:jc w:val="both"/>
      </w:pPr>
      <w:r>
        <w:t xml:space="preserve">- </w:t>
      </w:r>
      <w:r w:rsidR="00E83942">
        <w:t xml:space="preserve"> umiejętność pracy</w:t>
      </w:r>
      <w:r>
        <w:t xml:space="preserve"> z mikrofonem (konferansjerka),</w:t>
      </w:r>
    </w:p>
    <w:p w:rsidR="00D30FDC" w:rsidRDefault="00D30FDC" w:rsidP="00D30FDC">
      <w:pPr>
        <w:jc w:val="both"/>
      </w:pPr>
      <w:r>
        <w:t xml:space="preserve">- </w:t>
      </w:r>
      <w:r w:rsidR="00E83942">
        <w:t>biegła znajomość obsługi komputera (progr</w:t>
      </w:r>
      <w:r>
        <w:t>amów biurowych) oraz Internetu,</w:t>
      </w:r>
    </w:p>
    <w:p w:rsidR="004B5EFE" w:rsidRDefault="00E83942" w:rsidP="00D30FDC">
      <w:pPr>
        <w:jc w:val="both"/>
      </w:pPr>
      <w:r>
        <w:t xml:space="preserve">- </w:t>
      </w:r>
      <w:r w:rsidRPr="00362AD0">
        <w:t>preferowana</w:t>
      </w:r>
      <w:r>
        <w:t xml:space="preserve"> znajomość języków obcych,</w:t>
      </w:r>
      <w:r w:rsidR="004B5EFE" w:rsidRPr="004B5EFE">
        <w:t xml:space="preserve"> </w:t>
      </w:r>
    </w:p>
    <w:p w:rsidR="00E83942" w:rsidRDefault="004B5EFE" w:rsidP="00D30FDC">
      <w:pPr>
        <w:jc w:val="both"/>
      </w:pPr>
      <w:r>
        <w:t>- predyspozycje do prowadzenia zajęć z dziećmi i młodzieżą,</w:t>
      </w:r>
    </w:p>
    <w:p w:rsidR="00E83942" w:rsidRDefault="004B5EFE" w:rsidP="00D30FDC">
      <w:pPr>
        <w:jc w:val="both"/>
      </w:pPr>
      <w:r>
        <w:t>- dyspozycyjność umożliwiająca wykonywanie obowiązków w dni wolne, niedziele i święta,</w:t>
      </w:r>
    </w:p>
    <w:p w:rsidR="004B5EFE" w:rsidRDefault="004B5EFE" w:rsidP="00D30FDC">
      <w:pPr>
        <w:jc w:val="both"/>
      </w:pPr>
      <w:r>
        <w:t>- wysoka kultura osobista.</w:t>
      </w:r>
    </w:p>
    <w:p w:rsidR="004B5EFE" w:rsidRDefault="004B5EFE"/>
    <w:p w:rsidR="00E83942" w:rsidRDefault="00E83942"/>
    <w:p w:rsidR="00036927" w:rsidRDefault="00036927">
      <w:r>
        <w:rPr>
          <w:b/>
          <w:bCs/>
        </w:rPr>
        <w:t>Zakres wykonywanych zadań na stanowisku:</w:t>
      </w:r>
      <w:r w:rsidR="004B5EFE">
        <w:br/>
        <w:t xml:space="preserve"> </w:t>
      </w:r>
      <w:r w:rsidR="0020420C">
        <w:t xml:space="preserve">1. </w:t>
      </w:r>
      <w:r w:rsidR="004B5EFE">
        <w:t>Opracowywanie planów merytorycznych działalności placówki w zakresie organizacji i</w:t>
      </w:r>
      <w:r w:rsidR="00D30FDC">
        <w:t xml:space="preserve"> </w:t>
      </w:r>
      <w:r w:rsidR="004B5EFE">
        <w:t xml:space="preserve">działalności stałych sekcji i grup zainteresowań (zajęć muzycznych, </w:t>
      </w:r>
      <w:r w:rsidR="0020420C">
        <w:t>plastycznych,</w:t>
      </w:r>
      <w:r w:rsidR="00D30FDC">
        <w:t xml:space="preserve"> </w:t>
      </w:r>
      <w:r w:rsidR="004B5EFE">
        <w:t>r</w:t>
      </w:r>
      <w:r w:rsidR="0020420C">
        <w:t>uchowych, teatralnych,</w:t>
      </w:r>
      <w:r w:rsidR="00141D4A">
        <w:t xml:space="preserve"> sportowych,</w:t>
      </w:r>
      <w:r w:rsidR="0020420C">
        <w:t xml:space="preserve"> itp.).</w:t>
      </w:r>
      <w:r>
        <w:t xml:space="preserve"> </w:t>
      </w:r>
    </w:p>
    <w:p w:rsidR="0020420C" w:rsidRDefault="00036927">
      <w:r>
        <w:t xml:space="preserve">2. </w:t>
      </w:r>
      <w:r w:rsidR="004B5EFE">
        <w:t>Przygotowanie i realizacja zaplanowanych imprez kulturalnych</w:t>
      </w:r>
      <w:r w:rsidR="0020420C">
        <w:t xml:space="preserve">, </w:t>
      </w:r>
      <w:r w:rsidR="004B5EFE">
        <w:t>rekreacyjnych</w:t>
      </w:r>
      <w:r w:rsidR="0020420C">
        <w:t xml:space="preserve"> i</w:t>
      </w:r>
      <w:r w:rsidR="00D30FDC">
        <w:t xml:space="preserve"> </w:t>
      </w:r>
      <w:r w:rsidR="0020420C">
        <w:t xml:space="preserve">sportowych </w:t>
      </w:r>
      <w:r w:rsidR="004B5EFE">
        <w:t>w tym:</w:t>
      </w:r>
      <w:r w:rsidR="0020420C">
        <w:t xml:space="preserve"> </w:t>
      </w:r>
    </w:p>
    <w:p w:rsidR="0020420C" w:rsidRDefault="0020420C"/>
    <w:p w:rsidR="0020420C" w:rsidRDefault="0020420C" w:rsidP="00036927">
      <w:pPr>
        <w:spacing w:line="360" w:lineRule="auto"/>
        <w:ind w:left="360"/>
      </w:pPr>
      <w:r>
        <w:t xml:space="preserve">a) </w:t>
      </w:r>
      <w:r w:rsidR="004B5EFE">
        <w:t>opracowywanie szczegółowych pro</w:t>
      </w:r>
      <w:r>
        <w:t xml:space="preserve">gramów i harmonogramów imprez, </w:t>
      </w:r>
    </w:p>
    <w:p w:rsidR="0020420C" w:rsidRDefault="0020420C" w:rsidP="00036927">
      <w:pPr>
        <w:numPr>
          <w:ilvl w:val="0"/>
          <w:numId w:val="4"/>
        </w:numPr>
        <w:spacing w:line="360" w:lineRule="auto"/>
      </w:pPr>
      <w:r>
        <w:t>organizacja różnorodnych form pracy z dziećmi, młodzieżą i dorosłymi,</w:t>
      </w:r>
    </w:p>
    <w:p w:rsidR="0020420C" w:rsidRDefault="0020420C" w:rsidP="00036927">
      <w:pPr>
        <w:numPr>
          <w:ilvl w:val="0"/>
          <w:numId w:val="4"/>
        </w:numPr>
        <w:spacing w:line="360" w:lineRule="auto"/>
      </w:pPr>
      <w:r>
        <w:t>inspirowanie i współorganizowanie imprez kulturalnych,</w:t>
      </w:r>
    </w:p>
    <w:p w:rsidR="0020420C" w:rsidRPr="007D2CFE" w:rsidRDefault="0020420C" w:rsidP="0020420C">
      <w:pPr>
        <w:numPr>
          <w:ilvl w:val="0"/>
          <w:numId w:val="4"/>
        </w:numPr>
        <w:spacing w:line="360" w:lineRule="auto"/>
      </w:pPr>
      <w:r w:rsidRPr="007D2CFE">
        <w:t>podejmowanie działań na rzecz rozwoju ruchu kulturalnego i społecznego,</w:t>
      </w:r>
    </w:p>
    <w:p w:rsidR="0020420C" w:rsidRDefault="00036927" w:rsidP="0020420C">
      <w:pPr>
        <w:numPr>
          <w:ilvl w:val="0"/>
          <w:numId w:val="4"/>
        </w:numPr>
        <w:spacing w:line="360" w:lineRule="auto"/>
      </w:pPr>
      <w:r>
        <w:t>s</w:t>
      </w:r>
      <w:r w:rsidR="004B5EFE">
        <w:t>taranne gospodarowanie powierzonym mieniem, w szczególności dbałość o jego należyty stan technic</w:t>
      </w:r>
      <w:r>
        <w:t>zny oraz sprawność techniczną,</w:t>
      </w:r>
    </w:p>
    <w:p w:rsidR="00036927" w:rsidRDefault="00036927" w:rsidP="0020420C">
      <w:pPr>
        <w:numPr>
          <w:ilvl w:val="0"/>
          <w:numId w:val="4"/>
        </w:numPr>
        <w:spacing w:line="360" w:lineRule="auto"/>
      </w:pPr>
      <w:r>
        <w:lastRenderedPageBreak/>
        <w:t xml:space="preserve"> s</w:t>
      </w:r>
      <w:r w:rsidR="004B5EFE">
        <w:t>porządzanie i opracowywanie wszelkiej dokumentacji do</w:t>
      </w:r>
      <w:r w:rsidR="00D30FDC">
        <w:t xml:space="preserve">tyczącej działalności placówki, </w:t>
      </w:r>
      <w:r w:rsidR="004B5EFE">
        <w:t>wymaganej przepisami prawa bądź odrębnymi poleceniami przełożonych, w szczególności planów, sprawozd</w:t>
      </w:r>
      <w:r>
        <w:t xml:space="preserve">ań, informacji, zestawień, itp. 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>
        <w:t xml:space="preserve">prowadzenie dokumentacji zdjęciowej w kronikach oraz uaktualnienia gablot </w:t>
      </w:r>
      <w:r w:rsidR="00036927">
        <w:br/>
      </w:r>
      <w:r>
        <w:t>z działalności GOK,</w:t>
      </w:r>
      <w:r w:rsidRPr="00A3313E">
        <w:rPr>
          <w:rFonts w:eastAsia="Arial Unicode MS"/>
          <w:color w:val="000000"/>
        </w:rPr>
        <w:t xml:space="preserve"> </w:t>
      </w:r>
    </w:p>
    <w:p w:rsidR="00610541" w:rsidRPr="00610541" w:rsidRDefault="0020420C" w:rsidP="0020420C">
      <w:pPr>
        <w:numPr>
          <w:ilvl w:val="0"/>
          <w:numId w:val="4"/>
        </w:numPr>
        <w:spacing w:line="360" w:lineRule="auto"/>
      </w:pPr>
      <w:r w:rsidRPr="009E4819">
        <w:rPr>
          <w:rFonts w:eastAsia="Arial Unicode MS"/>
          <w:color w:val="000000"/>
        </w:rPr>
        <w:t>prowadzenie zajęć i warsztatów</w:t>
      </w:r>
      <w:r>
        <w:rPr>
          <w:rFonts w:eastAsia="Arial Unicode MS"/>
          <w:color w:val="000000"/>
        </w:rPr>
        <w:t xml:space="preserve"> w wielu formach </w:t>
      </w:r>
      <w:r w:rsidRPr="009E4819">
        <w:rPr>
          <w:rFonts w:eastAsia="Arial Unicode MS"/>
          <w:color w:val="000000"/>
        </w:rPr>
        <w:t>organizowanych przez GOK,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>
        <w:t xml:space="preserve"> organizowanie festynów rekreacyjnych na terenie działania GOK,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 w:rsidRPr="00A17192">
        <w:t>przygotowywanie bieżących informacji</w:t>
      </w:r>
      <w:r>
        <w:t xml:space="preserve"> i reklam dot. działalności GOK,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 w:rsidRPr="00727DEE">
        <w:t xml:space="preserve">przestrzeganie ustalonego w GOK czasu pracy </w:t>
      </w:r>
      <w:r>
        <w:t>i wykorzystywanie go w sposób najbardziej efektywny,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>
        <w:t>prowadzenie sekcji zainteresowań w siłowni oraz hali sportowej,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>
        <w:t>inspirowanie i koordynowanie przedsięwzięć w zakresie rozwoju sztuki ludowej,</w:t>
      </w:r>
    </w:p>
    <w:p w:rsidR="0020420C" w:rsidRDefault="0020420C" w:rsidP="0020420C">
      <w:pPr>
        <w:numPr>
          <w:ilvl w:val="0"/>
          <w:numId w:val="4"/>
        </w:numPr>
        <w:spacing w:line="360" w:lineRule="auto"/>
      </w:pPr>
      <w:r w:rsidRPr="00727DEE">
        <w:t>podnoszenie kwalifikacji zawodowych, uczestniczenie w szkoleniach</w:t>
      </w:r>
      <w:r>
        <w:t xml:space="preserve">, </w:t>
      </w:r>
    </w:p>
    <w:p w:rsidR="001E2FC9" w:rsidRDefault="0020420C" w:rsidP="0020420C">
      <w:pPr>
        <w:spacing w:line="360" w:lineRule="auto"/>
      </w:pPr>
      <w:r>
        <w:t xml:space="preserve">3. </w:t>
      </w:r>
      <w:r w:rsidR="004B5EFE">
        <w:t xml:space="preserve">Prowadzenie współpracy z innymi placówkami kulturalnymi, oświatowo-wychowawczymi, </w:t>
      </w:r>
    </w:p>
    <w:p w:rsidR="001E2FC9" w:rsidRDefault="001E2FC9" w:rsidP="0020420C">
      <w:pPr>
        <w:spacing w:line="360" w:lineRule="auto"/>
      </w:pPr>
      <w:r>
        <w:t xml:space="preserve">   </w:t>
      </w:r>
      <w:r w:rsidR="004B5EFE">
        <w:t xml:space="preserve">organizacjami pozarządowymi, samorządami i instytucjami publicznymi, osobami </w:t>
      </w:r>
    </w:p>
    <w:p w:rsidR="001E2FC9" w:rsidRDefault="001E2FC9" w:rsidP="0020420C">
      <w:pPr>
        <w:spacing w:line="360" w:lineRule="auto"/>
      </w:pPr>
      <w:r>
        <w:t xml:space="preserve">   </w:t>
      </w:r>
      <w:r w:rsidR="004B5EFE">
        <w:t xml:space="preserve">fizycznymi i podmiotami gospodarczymi mogącymi służyć pomocą przy realizacji </w:t>
      </w:r>
      <w:r>
        <w:t xml:space="preserve">zadań  </w:t>
      </w:r>
    </w:p>
    <w:p w:rsidR="00036927" w:rsidRDefault="001E2FC9" w:rsidP="0020420C">
      <w:pPr>
        <w:spacing w:line="360" w:lineRule="auto"/>
      </w:pPr>
      <w:r>
        <w:t xml:space="preserve">   </w:t>
      </w:r>
      <w:r w:rsidR="0020420C">
        <w:t>statutowych Pracodawcy.</w:t>
      </w:r>
      <w:r w:rsidR="0020420C">
        <w:br/>
      </w:r>
    </w:p>
    <w:p w:rsidR="00036927" w:rsidRDefault="00036927" w:rsidP="0020420C">
      <w:pPr>
        <w:spacing w:line="360" w:lineRule="auto"/>
        <w:rPr>
          <w:b/>
          <w:bCs/>
        </w:rPr>
      </w:pPr>
      <w:r>
        <w:rPr>
          <w:b/>
          <w:bCs/>
        </w:rPr>
        <w:t>Wymagane dokumenty:</w:t>
      </w:r>
    </w:p>
    <w:p w:rsidR="00DD441F" w:rsidRDefault="00036927" w:rsidP="0020420C">
      <w:pPr>
        <w:spacing w:line="360" w:lineRule="auto"/>
        <w:rPr>
          <w:color w:val="FF0000"/>
        </w:rPr>
      </w:pPr>
      <w:r>
        <w:t>a) list motywacyjny,</w:t>
      </w:r>
      <w:r>
        <w:br/>
        <w:t xml:space="preserve">b) życiorys – curriculum vitae wraz z oświadczeniem o zgodzie na przetwarzanie danych osobowych </w:t>
      </w:r>
      <w:r w:rsidR="00D30FDC">
        <w:br/>
      </w:r>
      <w:r>
        <w:t>w ramach niniejszego naboru,</w:t>
      </w:r>
      <w:r>
        <w:br/>
        <w:t xml:space="preserve">c) </w:t>
      </w:r>
      <w:r w:rsidR="001A30A6">
        <w:t>koncepcja pracy funkcjonowania</w:t>
      </w:r>
      <w:r w:rsidRPr="00DD441F">
        <w:rPr>
          <w:color w:val="FF0000"/>
        </w:rPr>
        <w:t xml:space="preserve"> </w:t>
      </w:r>
      <w:r w:rsidRPr="001A30A6">
        <w:t>Gminnego Ośrodka Kultury</w:t>
      </w:r>
      <w:r w:rsidRPr="00DD441F">
        <w:rPr>
          <w:color w:val="FF0000"/>
        </w:rPr>
        <w:t xml:space="preserve"> </w:t>
      </w:r>
    </w:p>
    <w:p w:rsidR="00D30FDC" w:rsidRDefault="00036927" w:rsidP="00D30FDC">
      <w:pPr>
        <w:tabs>
          <w:tab w:val="left" w:pos="408"/>
        </w:tabs>
        <w:spacing w:after="120"/>
        <w:ind w:left="408" w:hanging="408"/>
      </w:pPr>
      <w:r>
        <w:t>d) kserokopie dokumentów potwierdzające wykształcen</w:t>
      </w:r>
      <w:r w:rsidR="00D30FDC">
        <w:t xml:space="preserve">ie oraz kwalifikacje zawodowe, </w:t>
      </w:r>
    </w:p>
    <w:p w:rsidR="00D30FDC" w:rsidRDefault="00036927" w:rsidP="00D30FDC">
      <w:pPr>
        <w:tabs>
          <w:tab w:val="left" w:pos="408"/>
        </w:tabs>
        <w:spacing w:after="120"/>
        <w:ind w:left="408" w:hanging="408"/>
      </w:pPr>
      <w:r>
        <w:t>e) inne dokumenty o posiadanych kw</w:t>
      </w:r>
      <w:r w:rsidR="00D30FDC">
        <w:t>alifikacjach i umiejętnościach,</w:t>
      </w:r>
    </w:p>
    <w:p w:rsidR="00D30FDC" w:rsidRDefault="00036927" w:rsidP="00D30FDC">
      <w:pPr>
        <w:tabs>
          <w:tab w:val="left" w:pos="408"/>
        </w:tabs>
        <w:spacing w:after="120"/>
        <w:ind w:left="408" w:hanging="408"/>
      </w:pPr>
      <w:r>
        <w:t>f) kserokopie świadectw pracy dotyczącyc</w:t>
      </w:r>
      <w:r w:rsidR="00D30FDC">
        <w:t>h dotychczasowego zatrudnienia,</w:t>
      </w:r>
    </w:p>
    <w:p w:rsidR="00D30FDC" w:rsidRDefault="00036927" w:rsidP="001A30A6">
      <w:pPr>
        <w:tabs>
          <w:tab w:val="left" w:pos="408"/>
        </w:tabs>
        <w:ind w:left="408" w:hanging="408"/>
      </w:pPr>
      <w:r>
        <w:t>g) oświadczenie o korzystaniu z pełni praw publicznych i o niekaralności za przes</w:t>
      </w:r>
      <w:r w:rsidR="00D30FDC">
        <w:t xml:space="preserve">tępstwo </w:t>
      </w:r>
    </w:p>
    <w:p w:rsidR="00D30FDC" w:rsidRDefault="00D30FDC" w:rsidP="00D30FDC">
      <w:pPr>
        <w:tabs>
          <w:tab w:val="left" w:pos="408"/>
        </w:tabs>
        <w:spacing w:after="120"/>
        <w:ind w:left="408" w:hanging="408"/>
      </w:pPr>
      <w:r>
        <w:t xml:space="preserve">    popełnione umyślnie,</w:t>
      </w:r>
    </w:p>
    <w:p w:rsidR="006015F3" w:rsidRDefault="001A30A6" w:rsidP="00D30FDC">
      <w:pPr>
        <w:tabs>
          <w:tab w:val="left" w:pos="408"/>
        </w:tabs>
        <w:spacing w:after="120"/>
        <w:ind w:left="408" w:hanging="408"/>
      </w:pPr>
      <w:r>
        <w:t>h)</w:t>
      </w:r>
      <w:r w:rsidR="00DD441F">
        <w:t xml:space="preserve"> referencje.</w:t>
      </w:r>
    </w:p>
    <w:p w:rsidR="006015F3" w:rsidRDefault="006015F3" w:rsidP="006015F3"/>
    <w:p w:rsidR="006015F3" w:rsidRDefault="006015F3" w:rsidP="006015F3">
      <w:pPr>
        <w:rPr>
          <w:rStyle w:val="st"/>
          <w:b/>
        </w:rPr>
      </w:pPr>
      <w:r w:rsidRPr="006015F3">
        <w:t>Składane dokumenty powinny zawierać formułę "</w:t>
      </w:r>
      <w:r w:rsidRPr="006015F3">
        <w:rPr>
          <w:rStyle w:val="st"/>
          <w:b/>
        </w:rPr>
        <w:t xml:space="preserve">Wyrażam </w:t>
      </w:r>
      <w:r w:rsidRPr="006015F3">
        <w:rPr>
          <w:rStyle w:val="Uwydatnienie"/>
          <w:b/>
          <w:i w:val="0"/>
          <w:iCs w:val="0"/>
        </w:rPr>
        <w:t>zgodę na przetwarzanie</w:t>
      </w:r>
      <w:r w:rsidRPr="006015F3">
        <w:rPr>
          <w:rStyle w:val="st"/>
          <w:b/>
        </w:rPr>
        <w:t xml:space="preserve"> moich </w:t>
      </w:r>
      <w:r w:rsidRPr="006015F3">
        <w:rPr>
          <w:rStyle w:val="Uwydatnienie"/>
          <w:b/>
          <w:i w:val="0"/>
          <w:iCs w:val="0"/>
        </w:rPr>
        <w:t>danych osobowych</w:t>
      </w:r>
      <w:r w:rsidRPr="006015F3">
        <w:rPr>
          <w:rStyle w:val="st"/>
          <w:b/>
        </w:rPr>
        <w:t xml:space="preserve"> dla potrzeb niezbędnych do realizacji procesu rekrutacji (zgodnie z Ustawą z dnia 29.08.1997 roku o Ochronie </w:t>
      </w:r>
      <w:r w:rsidRPr="006015F3">
        <w:rPr>
          <w:rStyle w:val="Uwydatnienie"/>
          <w:b/>
          <w:i w:val="0"/>
          <w:iCs w:val="0"/>
        </w:rPr>
        <w:t>Danych Osobowych</w:t>
      </w:r>
      <w:r w:rsidRPr="006015F3">
        <w:rPr>
          <w:rStyle w:val="st"/>
          <w:b/>
        </w:rPr>
        <w:t>; tekst jednolity: Dz. U. 2016 r. poz. 922)</w:t>
      </w:r>
      <w:r>
        <w:rPr>
          <w:rStyle w:val="st"/>
          <w:b/>
        </w:rPr>
        <w:t>"</w:t>
      </w:r>
    </w:p>
    <w:p w:rsidR="006015F3" w:rsidRPr="006015F3" w:rsidRDefault="006015F3" w:rsidP="006015F3">
      <w:pPr>
        <w:rPr>
          <w:b/>
        </w:rPr>
      </w:pPr>
    </w:p>
    <w:p w:rsidR="00D30FDC" w:rsidRDefault="00D30FDC" w:rsidP="001A30A6">
      <w:pPr>
        <w:tabs>
          <w:tab w:val="left" w:pos="408"/>
        </w:tabs>
        <w:ind w:left="408" w:hanging="408"/>
      </w:pPr>
    </w:p>
    <w:p w:rsidR="00D30FDC" w:rsidRDefault="00D30FDC" w:rsidP="001A30A6">
      <w:pPr>
        <w:tabs>
          <w:tab w:val="left" w:pos="408"/>
        </w:tabs>
        <w:ind w:left="408" w:hanging="408"/>
      </w:pPr>
    </w:p>
    <w:p w:rsidR="00D30FDC" w:rsidRDefault="00D30FDC" w:rsidP="001A30A6">
      <w:pPr>
        <w:tabs>
          <w:tab w:val="left" w:pos="408"/>
        </w:tabs>
        <w:ind w:left="408" w:hanging="408"/>
      </w:pPr>
    </w:p>
    <w:p w:rsidR="00DD441F" w:rsidRPr="00D30FDC" w:rsidRDefault="00036927" w:rsidP="00D30FDC">
      <w:pPr>
        <w:tabs>
          <w:tab w:val="left" w:pos="408"/>
        </w:tabs>
        <w:ind w:left="408" w:hanging="408"/>
      </w:pPr>
      <w:r>
        <w:lastRenderedPageBreak/>
        <w:t xml:space="preserve">Uwaga!!! Kandydat wyłoniony w drodze rekrutacji zostanie zatrudniony </w:t>
      </w:r>
      <w:r w:rsidR="00DD441F">
        <w:t xml:space="preserve">w </w:t>
      </w:r>
      <w:r>
        <w:t>pełnym wymiarze czasu pracy na podstawie umowy o pracę na</w:t>
      </w:r>
      <w:r w:rsidR="001A30A6">
        <w:t xml:space="preserve"> 3 miesięczny</w:t>
      </w:r>
      <w:r>
        <w:t xml:space="preserve"> okre</w:t>
      </w:r>
      <w:r w:rsidR="001A30A6">
        <w:t>s próbny</w:t>
      </w:r>
      <w:r w:rsidR="00D30FDC">
        <w:t>.</w:t>
      </w:r>
      <w:r>
        <w:br/>
      </w:r>
      <w:r w:rsidR="00DD441F" w:rsidRPr="00DD441F">
        <w:rPr>
          <w:rFonts w:ascii="A" w:hAnsi="A" w:cs="A"/>
          <w:sz w:val="20"/>
          <w:szCs w:val="20"/>
        </w:rPr>
        <w:tab/>
      </w:r>
    </w:p>
    <w:p w:rsidR="00DD441F" w:rsidRPr="00D30FDC" w:rsidRDefault="006015F3" w:rsidP="00D30FDC">
      <w:pPr>
        <w:jc w:val="both"/>
      </w:pPr>
      <w:r w:rsidRPr="006015F3">
        <w:t>W miesiącu poprzedzającym upublicznienie niniejszego ogłoszenia wskaźnik zatrudnienia</w:t>
      </w:r>
      <w:r w:rsidR="00D30FDC">
        <w:t xml:space="preserve"> </w:t>
      </w:r>
      <w:r w:rsidRPr="006015F3">
        <w:t>osób niepełnosprawnych w jednostce, w rozumieniu przepisów o rehabilitacji zawodowej i</w:t>
      </w:r>
      <w:r w:rsidR="00D30FDC">
        <w:t xml:space="preserve"> </w:t>
      </w:r>
      <w:r w:rsidRPr="006015F3">
        <w:t>społecznej oraz zatrudnianiu osób niepełnosprawnych, wynosi mniej niż 6%.</w:t>
      </w:r>
    </w:p>
    <w:p w:rsidR="00D30FDC" w:rsidRDefault="00036927" w:rsidP="00D30FDC">
      <w:pPr>
        <w:spacing w:line="360" w:lineRule="auto"/>
        <w:jc w:val="both"/>
      </w:pPr>
      <w:r>
        <w:br/>
      </w:r>
      <w:r>
        <w:rPr>
          <w:b/>
          <w:bCs/>
        </w:rPr>
        <w:t>Dokumenty aplikacyjne należy składać w zamkniętej kopercie z dopiskiem: „Nabór na stanowisko instruktora ds. kultury i sportu w Gminnym Ośrodku Kultury w Siemieniu”:</w:t>
      </w:r>
      <w:r>
        <w:t xml:space="preserve"> </w:t>
      </w:r>
      <w:r w:rsidR="001A30A6">
        <w:t xml:space="preserve">do dnia </w:t>
      </w:r>
      <w:r w:rsidR="001A30A6" w:rsidRPr="006015F3">
        <w:rPr>
          <w:b/>
        </w:rPr>
        <w:t>20. 03. 2018 r.</w:t>
      </w:r>
      <w:r>
        <w:br/>
        <w:t xml:space="preserve">a) osobiście w </w:t>
      </w:r>
      <w:r w:rsidRPr="008F0C2E">
        <w:rPr>
          <w:b/>
        </w:rPr>
        <w:t>sekretariacie Urzędu Gminy</w:t>
      </w:r>
      <w:r>
        <w:t xml:space="preserve"> w Siemieniu ul. </w:t>
      </w:r>
      <w:r w:rsidR="008F0C2E">
        <w:t>Stawowa 1B</w:t>
      </w:r>
      <w:r w:rsidR="00D30FDC">
        <w:t>,</w:t>
      </w:r>
    </w:p>
    <w:p w:rsidR="00DD441F" w:rsidRPr="00637560" w:rsidRDefault="00036927" w:rsidP="00D30FDC">
      <w:pPr>
        <w:spacing w:line="360" w:lineRule="auto"/>
        <w:jc w:val="both"/>
        <w:rPr>
          <w:b/>
        </w:rPr>
      </w:pPr>
      <w:r>
        <w:t>b) pocztą na adres</w:t>
      </w:r>
      <w:r w:rsidR="008F0C2E">
        <w:t xml:space="preserve"> </w:t>
      </w:r>
      <w:r w:rsidR="00141D4A" w:rsidRPr="00637560">
        <w:rPr>
          <w:b/>
        </w:rPr>
        <w:t>Gminny Ośrodek Kultury</w:t>
      </w:r>
      <w:r w:rsidR="008F0C2E" w:rsidRPr="00637560">
        <w:rPr>
          <w:b/>
        </w:rPr>
        <w:t xml:space="preserve"> w Siemieniu ul. Stawowa 1B</w:t>
      </w:r>
      <w:r w:rsidRPr="00637560">
        <w:rPr>
          <w:b/>
        </w:rPr>
        <w:t>,</w:t>
      </w:r>
      <w:r w:rsidR="008F0C2E" w:rsidRPr="00637560">
        <w:rPr>
          <w:b/>
        </w:rPr>
        <w:t xml:space="preserve"> 21-220 Siemień</w:t>
      </w:r>
      <w:r w:rsidR="006015F3" w:rsidRPr="00637560">
        <w:rPr>
          <w:b/>
        </w:rPr>
        <w:t>.</w:t>
      </w:r>
    </w:p>
    <w:p w:rsidR="004D3C51" w:rsidRDefault="006922B3" w:rsidP="00D30FDC">
      <w:pPr>
        <w:spacing w:line="360" w:lineRule="auto"/>
        <w:jc w:val="both"/>
        <w:rPr>
          <w:color w:val="FF0000"/>
        </w:rPr>
      </w:pPr>
      <w:r>
        <w:t xml:space="preserve">        </w:t>
      </w:r>
      <w:r w:rsidR="004D3C51">
        <w:t xml:space="preserve">Osoby, których oferty spełniają wymagania formalne, będą telefonicznie poinformowane o terminie rozmowy kwalifikacyjnej. </w:t>
      </w:r>
    </w:p>
    <w:p w:rsidR="00BC4427" w:rsidRPr="006015F3" w:rsidRDefault="006922B3" w:rsidP="00637560">
      <w:pPr>
        <w:spacing w:line="360" w:lineRule="auto"/>
      </w:pPr>
      <w:r>
        <w:t xml:space="preserve">         </w:t>
      </w:r>
      <w:r w:rsidR="00DD441F" w:rsidRPr="006015F3">
        <w:t>Po</w:t>
      </w:r>
      <w:r w:rsidR="004D3C51">
        <w:t xml:space="preserve"> przeprowadzeniu rozmowy kwalifikacyjnej</w:t>
      </w:r>
      <w:r w:rsidR="00BC4427" w:rsidRPr="006015F3">
        <w:t xml:space="preserve"> nastąpi ogłoszenie wyników konkursu przez wywieszen</w:t>
      </w:r>
      <w:r w:rsidR="00637560">
        <w:t xml:space="preserve">ie </w:t>
      </w:r>
      <w:r w:rsidR="006015F3">
        <w:t xml:space="preserve">na tablicy informacyjnej GOK, na stronie </w:t>
      </w:r>
      <w:r w:rsidR="00637560">
        <w:t xml:space="preserve">Biuletynu Informacji Publicznej </w:t>
      </w:r>
      <w:r w:rsidR="006015F3">
        <w:t>www.</w:t>
      </w:r>
      <w:r w:rsidR="006015F3" w:rsidRPr="00DD441F">
        <w:t>goksiemien</w:t>
      </w:r>
      <w:r w:rsidR="006015F3">
        <w:t>.bip.lubelskie.pl oraz stronie internetowej Urzędu Gminy w Siemieniu.</w:t>
      </w:r>
    </w:p>
    <w:p w:rsidR="00BC4427" w:rsidRDefault="00BC4427" w:rsidP="0020420C">
      <w:pPr>
        <w:spacing w:line="360" w:lineRule="auto"/>
        <w:rPr>
          <w:color w:val="FF0000"/>
        </w:rPr>
      </w:pPr>
    </w:p>
    <w:p w:rsidR="00637560" w:rsidRPr="00637560" w:rsidRDefault="00887C15" w:rsidP="00637560">
      <w:pPr>
        <w:spacing w:line="360" w:lineRule="auto"/>
        <w:jc w:val="center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15pt;margin-top:4.15pt;width:116.45pt;height:46.2pt;z-index:251660288;mso-width-relative:margin;mso-height-relative:margin" stroked="f">
            <v:textbox>
              <w:txbxContent>
                <w:p w:rsidR="00637560" w:rsidRPr="00637560" w:rsidRDefault="00637560" w:rsidP="00637560">
                  <w:pPr>
                    <w:spacing w:line="360" w:lineRule="auto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637560">
                    <w:rPr>
                      <w:i/>
                      <w:sz w:val="16"/>
                      <w:szCs w:val="16"/>
                    </w:rPr>
                    <w:t xml:space="preserve">Kierownik Gminnego </w:t>
                  </w:r>
                </w:p>
                <w:p w:rsidR="00637560" w:rsidRPr="00637560" w:rsidRDefault="00637560" w:rsidP="00637560">
                  <w:pPr>
                    <w:spacing w:line="360" w:lineRule="auto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637560">
                    <w:rPr>
                      <w:i/>
                      <w:sz w:val="16"/>
                      <w:szCs w:val="16"/>
                    </w:rPr>
                    <w:t>Ośrodka Kultury w Siemieniu</w:t>
                  </w:r>
                </w:p>
                <w:p w:rsidR="00637560" w:rsidRPr="00637560" w:rsidRDefault="00637560" w:rsidP="00637560">
                  <w:pPr>
                    <w:spacing w:line="360" w:lineRule="auto"/>
                    <w:jc w:val="center"/>
                    <w:rPr>
                      <w:i/>
                      <w:sz w:val="16"/>
                      <w:szCs w:val="16"/>
                    </w:rPr>
                  </w:pPr>
                  <w:r w:rsidRPr="00637560">
                    <w:rPr>
                      <w:i/>
                      <w:sz w:val="16"/>
                      <w:szCs w:val="16"/>
                    </w:rPr>
                    <w:t>Andrzej Wojtal</w:t>
                  </w:r>
                </w:p>
                <w:p w:rsidR="00637560" w:rsidRDefault="00637560"/>
              </w:txbxContent>
            </v:textbox>
          </v:shape>
        </w:pict>
      </w:r>
      <w:r w:rsidR="00036927" w:rsidRPr="00DD441F">
        <w:rPr>
          <w:color w:val="FF0000"/>
        </w:rPr>
        <w:br/>
      </w:r>
      <w:r w:rsidR="00036927">
        <w:br/>
      </w:r>
    </w:p>
    <w:sectPr w:rsidR="00637560" w:rsidRPr="00637560" w:rsidSect="00D30FDC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389"/>
    <w:multiLevelType w:val="hybridMultilevel"/>
    <w:tmpl w:val="5C78F65C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B7CF8"/>
    <w:multiLevelType w:val="hybridMultilevel"/>
    <w:tmpl w:val="C702424E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1D9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5D4E76"/>
    <w:multiLevelType w:val="hybridMultilevel"/>
    <w:tmpl w:val="24B0F01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4A43CB"/>
    <w:multiLevelType w:val="hybridMultilevel"/>
    <w:tmpl w:val="1736F7A0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/>
  <w:stylePaneFormatFilter w:val="3F01"/>
  <w:defaultTabStop w:val="708"/>
  <w:hyphenationZone w:val="425"/>
  <w:characterSpacingControl w:val="doNotCompress"/>
  <w:compat/>
  <w:rsids>
    <w:rsidRoot w:val="00BF42F1"/>
    <w:rsid w:val="00036927"/>
    <w:rsid w:val="00115889"/>
    <w:rsid w:val="00141D4A"/>
    <w:rsid w:val="001A30A6"/>
    <w:rsid w:val="001C500B"/>
    <w:rsid w:val="001E2FC9"/>
    <w:rsid w:val="0020420C"/>
    <w:rsid w:val="00211EA5"/>
    <w:rsid w:val="00251585"/>
    <w:rsid w:val="00284EB0"/>
    <w:rsid w:val="00362AD0"/>
    <w:rsid w:val="003A0F55"/>
    <w:rsid w:val="004B5EFE"/>
    <w:rsid w:val="004C53E4"/>
    <w:rsid w:val="004D3C51"/>
    <w:rsid w:val="00565A69"/>
    <w:rsid w:val="006015F3"/>
    <w:rsid w:val="00610541"/>
    <w:rsid w:val="00637560"/>
    <w:rsid w:val="006922B3"/>
    <w:rsid w:val="00846C9C"/>
    <w:rsid w:val="00866CB6"/>
    <w:rsid w:val="00887C15"/>
    <w:rsid w:val="008F0C2E"/>
    <w:rsid w:val="00952D23"/>
    <w:rsid w:val="00AF5F5D"/>
    <w:rsid w:val="00BC4427"/>
    <w:rsid w:val="00BF42F1"/>
    <w:rsid w:val="00D14519"/>
    <w:rsid w:val="00D30FDC"/>
    <w:rsid w:val="00DC4FE1"/>
    <w:rsid w:val="00DD441F"/>
    <w:rsid w:val="00E131CB"/>
    <w:rsid w:val="00E423E4"/>
    <w:rsid w:val="00E83942"/>
    <w:rsid w:val="00F6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50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015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41D4A"/>
    <w:rPr>
      <w:color w:val="0000FF"/>
      <w:u w:val="single"/>
    </w:rPr>
  </w:style>
  <w:style w:type="character" w:customStyle="1" w:styleId="st">
    <w:name w:val="st"/>
    <w:basedOn w:val="Domylnaczcionkaakapitu"/>
    <w:rsid w:val="006015F3"/>
  </w:style>
  <w:style w:type="character" w:styleId="Uwydatnienie">
    <w:name w:val="Emphasis"/>
    <w:basedOn w:val="Domylnaczcionkaakapitu"/>
    <w:uiPriority w:val="20"/>
    <w:qFormat/>
    <w:rsid w:val="006015F3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015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ogrubienie">
    <w:name w:val="Strong"/>
    <w:basedOn w:val="Domylnaczcionkaakapitu"/>
    <w:qFormat/>
    <w:rsid w:val="006015F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6015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015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ezodstpw">
    <w:name w:val="No Spacing"/>
    <w:uiPriority w:val="1"/>
    <w:qFormat/>
    <w:rsid w:val="006015F3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015F3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015F3"/>
    <w:rPr>
      <w:i/>
      <w:iCs/>
      <w:color w:val="000000" w:themeColor="text1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015F3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6015F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6015F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6015F3"/>
    <w:rPr>
      <w:rFonts w:asciiTheme="majorHAnsi" w:eastAsiaTheme="majorEastAsia" w:hAnsiTheme="majorHAnsi" w:cstheme="majorBidi"/>
      <w:sz w:val="24"/>
      <w:szCs w:val="24"/>
    </w:rPr>
  </w:style>
  <w:style w:type="paragraph" w:styleId="Tekstdymka">
    <w:name w:val="Balloon Text"/>
    <w:basedOn w:val="Normalny"/>
    <w:link w:val="TekstdymkaZnak"/>
    <w:rsid w:val="006375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7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B2FE2-4DDE-45B2-86D5-FC1FC109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Ośrodek Kultury w Siemieniu  poszukuje pracownika na stanowisko instruktor do spraw kultury i sportu</vt:lpstr>
    </vt:vector>
  </TitlesOfParts>
  <Company>Ministrerstwo Edukacji Narodowej</Company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Ośrodek Kultury w Siemieniu  poszukuje pracownika na stanowisko instruktor do spraw kultury i sportu</dc:title>
  <dc:creator>opt</dc:creator>
  <cp:lastModifiedBy>opt</cp:lastModifiedBy>
  <cp:revision>2</cp:revision>
  <dcterms:created xsi:type="dcterms:W3CDTF">2018-02-23T12:22:00Z</dcterms:created>
  <dcterms:modified xsi:type="dcterms:W3CDTF">2018-02-23T12:22:00Z</dcterms:modified>
</cp:coreProperties>
</file>